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08" w:rsidRPr="00B141BB" w:rsidRDefault="00007508" w:rsidP="0000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41BB">
        <w:rPr>
          <w:rFonts w:ascii="Times New Roman" w:hAnsi="Times New Roman" w:cs="Times New Roman"/>
          <w:b/>
          <w:sz w:val="28"/>
        </w:rPr>
        <w:t xml:space="preserve">3.1.Образовательный ценз </w:t>
      </w:r>
      <w:r w:rsidRPr="00B141BB">
        <w:rPr>
          <w:rFonts w:ascii="Times New Roman" w:hAnsi="Times New Roman" w:cs="Times New Roman"/>
          <w:b/>
          <w:spacing w:val="-2"/>
          <w:sz w:val="28"/>
        </w:rPr>
        <w:t>педагогов</w:t>
      </w:r>
    </w:p>
    <w:p w:rsidR="00007508" w:rsidRPr="000D056D" w:rsidRDefault="00007508" w:rsidP="000075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056D">
        <w:rPr>
          <w:rFonts w:ascii="Times New Roman" w:hAnsi="Times New Roman" w:cs="Times New Roman"/>
          <w:sz w:val="28"/>
        </w:rPr>
        <w:t xml:space="preserve">Метод сбора </w:t>
      </w:r>
      <w:proofErr w:type="gramStart"/>
      <w:r w:rsidRPr="000D056D">
        <w:rPr>
          <w:rFonts w:ascii="Times New Roman" w:hAnsi="Times New Roman" w:cs="Times New Roman"/>
          <w:sz w:val="28"/>
        </w:rPr>
        <w:t>информации–анализ</w:t>
      </w:r>
      <w:proofErr w:type="gramEnd"/>
      <w:r w:rsidRPr="000D056D">
        <w:rPr>
          <w:rFonts w:ascii="Times New Roman" w:hAnsi="Times New Roman" w:cs="Times New Roman"/>
          <w:sz w:val="28"/>
        </w:rPr>
        <w:t xml:space="preserve"> данных ежегодного отчета о состоянии системы дошкольного образования</w:t>
      </w:r>
    </w:p>
    <w:p w:rsidR="00007508" w:rsidRPr="000D056D" w:rsidRDefault="00007508" w:rsidP="00007508">
      <w:pPr>
        <w:tabs>
          <w:tab w:val="left" w:pos="1014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056D">
        <w:rPr>
          <w:rFonts w:ascii="Times New Roman" w:hAnsi="Times New Roman" w:cs="Times New Roman"/>
          <w:sz w:val="28"/>
        </w:rPr>
        <w:t>Наименование образовательной организации:</w:t>
      </w:r>
    </w:p>
    <w:p w:rsidR="00007508" w:rsidRPr="00007508" w:rsidRDefault="00007508" w:rsidP="00007508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4"/>
        </w:rPr>
      </w:pPr>
      <w:r w:rsidRPr="00007508">
        <w:rPr>
          <w:rFonts w:ascii="Times New Roman" w:hAnsi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007508" w:rsidRPr="00007508" w:rsidRDefault="00AF5032" w:rsidP="00007508">
      <w:pPr>
        <w:tabs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«Детский сад №2</w:t>
      </w:r>
      <w:r w:rsidR="00007508" w:rsidRPr="00007508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«Колобок» </w:t>
      </w:r>
      <w:proofErr w:type="spellStart"/>
      <w:r>
        <w:rPr>
          <w:rFonts w:ascii="Times New Roman" w:hAnsi="Times New Roman"/>
          <w:b/>
          <w:sz w:val="28"/>
          <w:szCs w:val="24"/>
        </w:rPr>
        <w:t>с</w:t>
      </w:r>
      <w:proofErr w:type="gramStart"/>
      <w:r>
        <w:rPr>
          <w:rFonts w:ascii="Times New Roman" w:hAnsi="Times New Roman"/>
          <w:b/>
          <w:sz w:val="28"/>
          <w:szCs w:val="24"/>
        </w:rPr>
        <w:t>.К</w:t>
      </w:r>
      <w:proofErr w:type="gramEnd"/>
      <w:r>
        <w:rPr>
          <w:rFonts w:ascii="Times New Roman" w:hAnsi="Times New Roman"/>
          <w:b/>
          <w:sz w:val="28"/>
          <w:szCs w:val="24"/>
        </w:rPr>
        <w:t>улары</w:t>
      </w:r>
      <w:proofErr w:type="spellEnd"/>
      <w:r w:rsidR="00007508" w:rsidRPr="00007508">
        <w:rPr>
          <w:rFonts w:ascii="Times New Roman" w:hAnsi="Times New Roman"/>
          <w:b/>
          <w:sz w:val="28"/>
          <w:szCs w:val="24"/>
        </w:rPr>
        <w:t>»</w:t>
      </w:r>
      <w:proofErr w:type="spellStart"/>
      <w:r w:rsidR="00007508" w:rsidRPr="00007508">
        <w:rPr>
          <w:rFonts w:ascii="Times New Roman" w:hAnsi="Times New Roman"/>
          <w:b/>
          <w:sz w:val="28"/>
          <w:szCs w:val="24"/>
        </w:rPr>
        <w:t>Ачхой-Мартановского</w:t>
      </w:r>
      <w:proofErr w:type="spellEnd"/>
      <w:r w:rsidR="00007508" w:rsidRPr="00007508">
        <w:rPr>
          <w:rFonts w:ascii="Times New Roman" w:hAnsi="Times New Roman"/>
          <w:b/>
          <w:sz w:val="28"/>
          <w:szCs w:val="24"/>
        </w:rPr>
        <w:t xml:space="preserve">  муниципального района</w:t>
      </w:r>
    </w:p>
    <w:p w:rsidR="00007508" w:rsidRPr="00B141BB" w:rsidRDefault="00007508" w:rsidP="0000750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B141BB">
        <w:rPr>
          <w:rFonts w:ascii="Times New Roman" w:hAnsi="Times New Roman" w:cs="Times New Roman"/>
          <w:b/>
          <w:sz w:val="28"/>
        </w:rPr>
        <w:t>Городская/</w:t>
      </w:r>
      <w:r w:rsidRPr="00007508">
        <w:rPr>
          <w:rFonts w:ascii="Times New Roman" w:hAnsi="Times New Roman" w:cs="Times New Roman"/>
          <w:b/>
          <w:sz w:val="28"/>
          <w:u w:val="single"/>
        </w:rPr>
        <w:t>сельская</w:t>
      </w:r>
      <w:r w:rsidRPr="00B141BB">
        <w:rPr>
          <w:rFonts w:ascii="Times New Roman" w:hAnsi="Times New Roman" w:cs="Times New Roman"/>
          <w:b/>
          <w:sz w:val="28"/>
        </w:rPr>
        <w:t xml:space="preserve"> местность (</w:t>
      </w:r>
      <w:proofErr w:type="gramStart"/>
      <w:r w:rsidRPr="00B141BB">
        <w:rPr>
          <w:rFonts w:ascii="Times New Roman" w:hAnsi="Times New Roman" w:cs="Times New Roman"/>
          <w:b/>
          <w:sz w:val="28"/>
        </w:rPr>
        <w:t>нужное</w:t>
      </w:r>
      <w:proofErr w:type="gramEnd"/>
      <w:r w:rsidRPr="00B141BB">
        <w:rPr>
          <w:rFonts w:ascii="Times New Roman" w:hAnsi="Times New Roman" w:cs="Times New Roman"/>
          <w:b/>
          <w:sz w:val="28"/>
        </w:rPr>
        <w:t xml:space="preserve"> </w:t>
      </w:r>
      <w:r w:rsidRPr="00B141BB">
        <w:rPr>
          <w:rFonts w:ascii="Times New Roman" w:hAnsi="Times New Roman" w:cs="Times New Roman"/>
          <w:b/>
          <w:spacing w:val="-2"/>
          <w:sz w:val="28"/>
        </w:rPr>
        <w:t>подчеркнуть)</w:t>
      </w:r>
    </w:p>
    <w:p w:rsidR="00007508" w:rsidRPr="00B141BB" w:rsidRDefault="00007508" w:rsidP="000075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jc w:val="center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7"/>
        <w:gridCol w:w="5108"/>
        <w:gridCol w:w="2835"/>
        <w:gridCol w:w="2886"/>
      </w:tblGrid>
      <w:tr w:rsidR="00007508" w:rsidRPr="00B141BB" w:rsidTr="00007508">
        <w:trPr>
          <w:trHeight w:val="96"/>
          <w:jc w:val="center"/>
        </w:trPr>
        <w:tc>
          <w:tcPr>
            <w:tcW w:w="897" w:type="dxa"/>
          </w:tcPr>
          <w:p w:rsidR="00007508" w:rsidRPr="00B141BB" w:rsidRDefault="00007508" w:rsidP="0000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B141B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5108" w:type="dxa"/>
          </w:tcPr>
          <w:p w:rsidR="00007508" w:rsidRPr="00B141BB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508" w:rsidRPr="00B141BB" w:rsidRDefault="00007508" w:rsidP="00007508">
            <w:pPr>
              <w:ind w:right="102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41B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886" w:type="dxa"/>
          </w:tcPr>
          <w:p w:rsidR="00007508" w:rsidRPr="00B141BB" w:rsidRDefault="00007508" w:rsidP="00007508">
            <w:pPr>
              <w:ind w:right="8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141B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доля</w:t>
            </w:r>
          </w:p>
        </w:tc>
      </w:tr>
      <w:tr w:rsidR="00007508" w:rsidRPr="00B141BB" w:rsidTr="00007508">
        <w:trPr>
          <w:trHeight w:val="20"/>
          <w:jc w:val="center"/>
        </w:trPr>
        <w:tc>
          <w:tcPr>
            <w:tcW w:w="897" w:type="dxa"/>
            <w:vAlign w:val="center"/>
          </w:tcPr>
          <w:p w:rsidR="00007508" w:rsidRPr="00007508" w:rsidRDefault="00007508" w:rsidP="00007508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:rsidR="00007508" w:rsidRPr="00B141BB" w:rsidRDefault="00007508" w:rsidP="000075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педагогов</w:t>
            </w:r>
          </w:p>
        </w:tc>
        <w:tc>
          <w:tcPr>
            <w:tcW w:w="2835" w:type="dxa"/>
          </w:tcPr>
          <w:p w:rsidR="00007508" w:rsidRPr="00835C9D" w:rsidRDefault="00E4593D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886" w:type="dxa"/>
          </w:tcPr>
          <w:p w:rsidR="00007508" w:rsidRPr="00835C9D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835C9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100%</w:t>
            </w:r>
          </w:p>
        </w:tc>
      </w:tr>
      <w:tr w:rsidR="00007508" w:rsidRPr="00B141BB" w:rsidTr="00007508">
        <w:trPr>
          <w:trHeight w:val="20"/>
          <w:jc w:val="center"/>
        </w:trPr>
        <w:tc>
          <w:tcPr>
            <w:tcW w:w="897" w:type="dxa"/>
            <w:vAlign w:val="center"/>
          </w:tcPr>
          <w:p w:rsidR="00007508" w:rsidRPr="00007508" w:rsidRDefault="00007508" w:rsidP="00007508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</w:tcPr>
          <w:p w:rsidR="00007508" w:rsidRPr="00B141BB" w:rsidRDefault="00007508" w:rsidP="0000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высшее </w:t>
            </w:r>
            <w:proofErr w:type="spellStart"/>
            <w:r w:rsidRPr="00B141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2835" w:type="dxa"/>
          </w:tcPr>
          <w:p w:rsidR="00007508" w:rsidRPr="00835C9D" w:rsidRDefault="00E4593D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86" w:type="dxa"/>
          </w:tcPr>
          <w:p w:rsidR="00007508" w:rsidRPr="00835C9D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5C9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40%</w:t>
            </w:r>
          </w:p>
        </w:tc>
      </w:tr>
      <w:tr w:rsidR="00007508" w:rsidRPr="00B141BB" w:rsidTr="00007508">
        <w:trPr>
          <w:trHeight w:val="20"/>
          <w:jc w:val="center"/>
        </w:trPr>
        <w:tc>
          <w:tcPr>
            <w:tcW w:w="897" w:type="dxa"/>
            <w:vAlign w:val="center"/>
          </w:tcPr>
          <w:p w:rsidR="00007508" w:rsidRPr="00007508" w:rsidRDefault="00007508" w:rsidP="00007508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8" w:type="dxa"/>
          </w:tcPr>
          <w:p w:rsidR="00007508" w:rsidRPr="00B141BB" w:rsidRDefault="00007508" w:rsidP="0000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B1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41BB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141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педагогическое</w:t>
            </w:r>
            <w:proofErr w:type="gramEnd"/>
          </w:p>
        </w:tc>
        <w:tc>
          <w:tcPr>
            <w:tcW w:w="2835" w:type="dxa"/>
          </w:tcPr>
          <w:p w:rsidR="00007508" w:rsidRPr="00835C9D" w:rsidRDefault="00E4593D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86" w:type="dxa"/>
          </w:tcPr>
          <w:p w:rsidR="00007508" w:rsidRPr="00835C9D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5C9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40%</w:t>
            </w:r>
          </w:p>
        </w:tc>
      </w:tr>
      <w:tr w:rsidR="00007508" w:rsidRPr="00B141BB" w:rsidTr="00007508">
        <w:trPr>
          <w:trHeight w:val="20"/>
          <w:jc w:val="center"/>
        </w:trPr>
        <w:tc>
          <w:tcPr>
            <w:tcW w:w="897" w:type="dxa"/>
            <w:vAlign w:val="center"/>
          </w:tcPr>
          <w:p w:rsidR="00007508" w:rsidRPr="00007508" w:rsidRDefault="00007508" w:rsidP="00007508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8" w:type="dxa"/>
          </w:tcPr>
          <w:p w:rsidR="00007508" w:rsidRPr="00B141BB" w:rsidRDefault="00007508" w:rsidP="000075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Среднее специальное</w:t>
            </w:r>
          </w:p>
        </w:tc>
        <w:tc>
          <w:tcPr>
            <w:tcW w:w="2835" w:type="dxa"/>
          </w:tcPr>
          <w:p w:rsidR="00007508" w:rsidRPr="00835C9D" w:rsidRDefault="00E4593D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886" w:type="dxa"/>
          </w:tcPr>
          <w:p w:rsidR="00007508" w:rsidRPr="00835C9D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5C9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60%</w:t>
            </w:r>
          </w:p>
        </w:tc>
      </w:tr>
      <w:tr w:rsidR="00007508" w:rsidRPr="00B141BB" w:rsidTr="00007508">
        <w:trPr>
          <w:trHeight w:val="20"/>
          <w:jc w:val="center"/>
        </w:trPr>
        <w:tc>
          <w:tcPr>
            <w:tcW w:w="897" w:type="dxa"/>
            <w:vAlign w:val="center"/>
          </w:tcPr>
          <w:p w:rsidR="00007508" w:rsidRPr="00007508" w:rsidRDefault="00007508" w:rsidP="00007508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8" w:type="dxa"/>
          </w:tcPr>
          <w:p w:rsidR="00007508" w:rsidRPr="00B141BB" w:rsidRDefault="00007508" w:rsidP="0000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B1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41BB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141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педагогическое</w:t>
            </w:r>
            <w:proofErr w:type="gramEnd"/>
          </w:p>
        </w:tc>
        <w:tc>
          <w:tcPr>
            <w:tcW w:w="2835" w:type="dxa"/>
          </w:tcPr>
          <w:p w:rsidR="00007508" w:rsidRPr="00835C9D" w:rsidRDefault="00E4593D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86" w:type="dxa"/>
          </w:tcPr>
          <w:p w:rsidR="00007508" w:rsidRPr="00835C9D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35C9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60%</w:t>
            </w:r>
          </w:p>
        </w:tc>
      </w:tr>
      <w:tr w:rsidR="00007508" w:rsidRPr="00B141BB" w:rsidTr="007C70FE">
        <w:trPr>
          <w:trHeight w:val="479"/>
          <w:jc w:val="center"/>
        </w:trPr>
        <w:tc>
          <w:tcPr>
            <w:tcW w:w="897" w:type="dxa"/>
            <w:vAlign w:val="center"/>
          </w:tcPr>
          <w:p w:rsidR="00007508" w:rsidRPr="00007508" w:rsidRDefault="00007508" w:rsidP="00007508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8" w:type="dxa"/>
          </w:tcPr>
          <w:p w:rsidR="00007508" w:rsidRPr="00B141BB" w:rsidRDefault="00007508" w:rsidP="0000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имеют </w:t>
            </w:r>
            <w:proofErr w:type="spellStart"/>
            <w:r w:rsidRPr="00B141B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2835" w:type="dxa"/>
          </w:tcPr>
          <w:p w:rsidR="00007508" w:rsidRPr="00835C9D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C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886" w:type="dxa"/>
          </w:tcPr>
          <w:p w:rsidR="00007508" w:rsidRPr="00835C9D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C9D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007508" w:rsidRPr="00B141BB" w:rsidTr="00007508">
        <w:trPr>
          <w:trHeight w:val="20"/>
          <w:jc w:val="center"/>
        </w:trPr>
        <w:tc>
          <w:tcPr>
            <w:tcW w:w="897" w:type="dxa"/>
            <w:vAlign w:val="center"/>
          </w:tcPr>
          <w:p w:rsidR="00007508" w:rsidRPr="00007508" w:rsidRDefault="00007508" w:rsidP="00007508">
            <w:pPr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8" w:type="dxa"/>
          </w:tcPr>
          <w:p w:rsidR="00007508" w:rsidRPr="00B141BB" w:rsidRDefault="00007508" w:rsidP="000075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14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получают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14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141BB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14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заочной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141B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007508" w:rsidRPr="00B141BB" w:rsidRDefault="00E4593D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86" w:type="dxa"/>
          </w:tcPr>
          <w:p w:rsidR="00007508" w:rsidRPr="00B141BB" w:rsidRDefault="007C70FE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10%</w:t>
            </w:r>
          </w:p>
        </w:tc>
      </w:tr>
    </w:tbl>
    <w:p w:rsidR="00007508" w:rsidRPr="00007508" w:rsidRDefault="00007508" w:rsidP="00007508">
      <w:pPr>
        <w:spacing w:after="0" w:line="240" w:lineRule="auto"/>
        <w:rPr>
          <w:sz w:val="6"/>
          <w:lang w:eastAsia="en-US"/>
        </w:rPr>
      </w:pPr>
    </w:p>
    <w:p w:rsidR="00007508" w:rsidRPr="00007508" w:rsidRDefault="00007508" w:rsidP="00007508">
      <w:pPr>
        <w:pStyle w:val="a3"/>
        <w:ind w:left="4755" w:firstLine="0"/>
        <w:rPr>
          <w:b/>
          <w:sz w:val="28"/>
          <w:szCs w:val="28"/>
        </w:rPr>
      </w:pPr>
      <w:r w:rsidRPr="00007508">
        <w:rPr>
          <w:b/>
          <w:sz w:val="28"/>
          <w:szCs w:val="28"/>
        </w:rPr>
        <w:t>3.2.</w:t>
      </w:r>
      <w:r w:rsidRPr="00007508">
        <w:rPr>
          <w:sz w:val="28"/>
          <w:szCs w:val="28"/>
        </w:rPr>
        <w:tab/>
      </w:r>
      <w:r w:rsidRPr="00007508">
        <w:rPr>
          <w:b/>
          <w:sz w:val="28"/>
          <w:szCs w:val="28"/>
        </w:rPr>
        <w:t xml:space="preserve">Уровень аттестации педагогических </w:t>
      </w:r>
      <w:r w:rsidRPr="00007508">
        <w:rPr>
          <w:b/>
          <w:spacing w:val="-2"/>
          <w:sz w:val="28"/>
          <w:szCs w:val="28"/>
        </w:rPr>
        <w:t>работников</w:t>
      </w:r>
    </w:p>
    <w:p w:rsidR="00007508" w:rsidRPr="00007508" w:rsidRDefault="00007508" w:rsidP="00007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7508">
        <w:rPr>
          <w:rFonts w:ascii="Times New Roman" w:hAnsi="Times New Roman" w:cs="Times New Roman"/>
          <w:sz w:val="28"/>
          <w:szCs w:val="28"/>
        </w:rPr>
        <w:t>Методсбора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508">
        <w:rPr>
          <w:rFonts w:ascii="Times New Roman" w:hAnsi="Times New Roman" w:cs="Times New Roman"/>
          <w:sz w:val="28"/>
          <w:szCs w:val="28"/>
        </w:rPr>
        <w:t>информации–анализ</w:t>
      </w:r>
      <w:proofErr w:type="gramEnd"/>
      <w:r w:rsidR="00E4593D">
        <w:rPr>
          <w:rFonts w:ascii="Times New Roman" w:hAnsi="Times New Roman" w:cs="Times New Roman"/>
          <w:sz w:val="28"/>
          <w:szCs w:val="28"/>
        </w:rPr>
        <w:t xml:space="preserve"> </w:t>
      </w:r>
      <w:r w:rsidRPr="00007508">
        <w:rPr>
          <w:rFonts w:ascii="Times New Roman" w:hAnsi="Times New Roman" w:cs="Times New Roman"/>
          <w:sz w:val="28"/>
          <w:szCs w:val="28"/>
        </w:rPr>
        <w:t>данных</w:t>
      </w:r>
      <w:r w:rsidR="00E4593D">
        <w:rPr>
          <w:rFonts w:ascii="Times New Roman" w:hAnsi="Times New Roman" w:cs="Times New Roman"/>
          <w:sz w:val="28"/>
          <w:szCs w:val="28"/>
        </w:rPr>
        <w:t xml:space="preserve"> </w:t>
      </w:r>
      <w:r w:rsidRPr="00007508">
        <w:rPr>
          <w:rFonts w:ascii="Times New Roman" w:hAnsi="Times New Roman" w:cs="Times New Roman"/>
          <w:sz w:val="28"/>
          <w:szCs w:val="28"/>
        </w:rPr>
        <w:t>ежегодного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08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0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08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08">
        <w:rPr>
          <w:rFonts w:ascii="Times New Roman" w:hAnsi="Times New Roman" w:cs="Times New Roman"/>
          <w:sz w:val="28"/>
          <w:szCs w:val="28"/>
        </w:rPr>
        <w:t>системы дошкольного образования</w:t>
      </w:r>
    </w:p>
    <w:p w:rsidR="00007508" w:rsidRPr="000D056D" w:rsidRDefault="00007508" w:rsidP="00007508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4"/>
        </w:rPr>
      </w:pPr>
      <w:r w:rsidRPr="000D056D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образовательной </w:t>
      </w:r>
      <w:r w:rsidRPr="000D056D">
        <w:rPr>
          <w:rFonts w:ascii="Times New Roman" w:hAnsi="Times New Roman" w:cs="Times New Roman"/>
          <w:spacing w:val="-2"/>
          <w:sz w:val="28"/>
          <w:szCs w:val="28"/>
        </w:rPr>
        <w:t>организации:</w:t>
      </w:r>
      <w:r w:rsidRPr="000D056D">
        <w:rPr>
          <w:rFonts w:ascii="Times New Roman" w:hAnsi="Times New Roman"/>
          <w:sz w:val="28"/>
          <w:szCs w:val="24"/>
        </w:rPr>
        <w:t xml:space="preserve"> </w:t>
      </w:r>
    </w:p>
    <w:p w:rsidR="00007508" w:rsidRPr="00007508" w:rsidRDefault="000D056D" w:rsidP="00007508">
      <w:pPr>
        <w:spacing w:after="0" w:line="240" w:lineRule="auto"/>
        <w:ind w:right="-1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</w:t>
      </w:r>
      <w:r w:rsidR="00007508" w:rsidRPr="00007508">
        <w:rPr>
          <w:rFonts w:ascii="Times New Roman" w:hAnsi="Times New Roman"/>
          <w:b/>
          <w:sz w:val="28"/>
          <w:szCs w:val="24"/>
        </w:rPr>
        <w:t>униципальное бюджетное дошкольное образовательное учреждение</w:t>
      </w:r>
    </w:p>
    <w:p w:rsidR="00007508" w:rsidRPr="00007508" w:rsidRDefault="00E4593D" w:rsidP="00007508">
      <w:pPr>
        <w:tabs>
          <w:tab w:val="left" w:pos="76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«Детский сад №2 «Колобок» </w:t>
      </w:r>
      <w:proofErr w:type="spellStart"/>
      <w:r>
        <w:rPr>
          <w:rFonts w:ascii="Times New Roman" w:hAnsi="Times New Roman"/>
          <w:b/>
          <w:sz w:val="28"/>
          <w:szCs w:val="24"/>
        </w:rPr>
        <w:t>с</w:t>
      </w:r>
      <w:proofErr w:type="gramStart"/>
      <w:r>
        <w:rPr>
          <w:rFonts w:ascii="Times New Roman" w:hAnsi="Times New Roman"/>
          <w:b/>
          <w:sz w:val="28"/>
          <w:szCs w:val="24"/>
        </w:rPr>
        <w:t>.К</w:t>
      </w:r>
      <w:proofErr w:type="gramEnd"/>
      <w:r>
        <w:rPr>
          <w:rFonts w:ascii="Times New Roman" w:hAnsi="Times New Roman"/>
          <w:b/>
          <w:sz w:val="28"/>
          <w:szCs w:val="24"/>
        </w:rPr>
        <w:t>улары</w:t>
      </w:r>
      <w:proofErr w:type="spellEnd"/>
      <w:r w:rsidR="00007508" w:rsidRPr="00007508">
        <w:rPr>
          <w:rFonts w:ascii="Times New Roman" w:hAnsi="Times New Roman"/>
          <w:b/>
          <w:sz w:val="28"/>
          <w:szCs w:val="24"/>
        </w:rPr>
        <w:t>»</w:t>
      </w:r>
      <w:proofErr w:type="spellStart"/>
      <w:r w:rsidR="00007508" w:rsidRPr="00007508">
        <w:rPr>
          <w:rFonts w:ascii="Times New Roman" w:hAnsi="Times New Roman"/>
          <w:b/>
          <w:sz w:val="28"/>
          <w:szCs w:val="24"/>
        </w:rPr>
        <w:t>Ачхой-Мартановского</w:t>
      </w:r>
      <w:proofErr w:type="spellEnd"/>
      <w:r w:rsidR="00007508" w:rsidRPr="00007508">
        <w:rPr>
          <w:rFonts w:ascii="Times New Roman" w:hAnsi="Times New Roman"/>
          <w:b/>
          <w:sz w:val="28"/>
          <w:szCs w:val="24"/>
        </w:rPr>
        <w:t xml:space="preserve">  муниципального района</w:t>
      </w:r>
    </w:p>
    <w:p w:rsidR="00007508" w:rsidRPr="00007508" w:rsidRDefault="00007508" w:rsidP="0000750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07508">
        <w:rPr>
          <w:rFonts w:ascii="Times New Roman" w:hAnsi="Times New Roman" w:cs="Times New Roman"/>
          <w:b/>
          <w:sz w:val="28"/>
          <w:szCs w:val="28"/>
        </w:rPr>
        <w:t>Городская/</w:t>
      </w:r>
      <w:r w:rsidRPr="00007508">
        <w:rPr>
          <w:rFonts w:ascii="Times New Roman" w:hAnsi="Times New Roman" w:cs="Times New Roman"/>
          <w:b/>
          <w:sz w:val="28"/>
          <w:szCs w:val="28"/>
          <w:u w:val="single"/>
        </w:rPr>
        <w:t>сельская</w:t>
      </w:r>
      <w:r w:rsidRPr="00007508">
        <w:rPr>
          <w:rFonts w:ascii="Times New Roman" w:hAnsi="Times New Roman" w:cs="Times New Roman"/>
          <w:b/>
          <w:sz w:val="28"/>
          <w:szCs w:val="28"/>
        </w:rPr>
        <w:t xml:space="preserve"> местность</w:t>
      </w:r>
      <w:r w:rsidR="00FD2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508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007508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007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508">
        <w:rPr>
          <w:rFonts w:ascii="Times New Roman" w:hAnsi="Times New Roman" w:cs="Times New Roman"/>
          <w:b/>
          <w:spacing w:val="-2"/>
          <w:sz w:val="28"/>
          <w:szCs w:val="28"/>
        </w:rPr>
        <w:t>подчеркнуть)</w:t>
      </w:r>
    </w:p>
    <w:tbl>
      <w:tblPr>
        <w:tblStyle w:val="TableNormal1"/>
        <w:tblW w:w="0" w:type="auto"/>
        <w:jc w:val="center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"/>
        <w:gridCol w:w="6901"/>
        <w:gridCol w:w="2977"/>
        <w:gridCol w:w="2457"/>
      </w:tblGrid>
      <w:tr w:rsidR="00007508" w:rsidRPr="00007508" w:rsidTr="00007508">
        <w:trPr>
          <w:trHeight w:val="366"/>
          <w:jc w:val="center"/>
        </w:trPr>
        <w:tc>
          <w:tcPr>
            <w:tcW w:w="801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00750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6901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7508" w:rsidRPr="00FD2396" w:rsidRDefault="00007508" w:rsidP="0000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D2396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457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доля</w:t>
            </w:r>
          </w:p>
        </w:tc>
      </w:tr>
      <w:tr w:rsidR="00007508" w:rsidRPr="00007508" w:rsidTr="00007508">
        <w:trPr>
          <w:trHeight w:val="301"/>
          <w:jc w:val="center"/>
        </w:trPr>
        <w:tc>
          <w:tcPr>
            <w:tcW w:w="801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1" w:type="dxa"/>
          </w:tcPr>
          <w:p w:rsidR="00007508" w:rsidRPr="00007508" w:rsidRDefault="00007508" w:rsidP="000075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педагогов</w:t>
            </w:r>
          </w:p>
        </w:tc>
        <w:tc>
          <w:tcPr>
            <w:tcW w:w="2977" w:type="dxa"/>
          </w:tcPr>
          <w:p w:rsidR="00007508" w:rsidRPr="00007508" w:rsidRDefault="00E4593D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57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4"/>
              </w:rPr>
              <w:t>100%</w:t>
            </w:r>
          </w:p>
        </w:tc>
      </w:tr>
      <w:tr w:rsidR="00007508" w:rsidRPr="00007508" w:rsidTr="00007508">
        <w:trPr>
          <w:trHeight w:val="297"/>
          <w:jc w:val="center"/>
        </w:trPr>
        <w:tc>
          <w:tcPr>
            <w:tcW w:w="801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01" w:type="dxa"/>
          </w:tcPr>
          <w:p w:rsidR="00007508" w:rsidRPr="00007508" w:rsidRDefault="00007508" w:rsidP="000075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075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них </w:t>
            </w:r>
            <w:r w:rsidRPr="000075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аттестованы (п.3+п.4):</w:t>
            </w:r>
            <w:proofErr w:type="gramEnd"/>
          </w:p>
        </w:tc>
        <w:tc>
          <w:tcPr>
            <w:tcW w:w="2977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57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007508" w:rsidRPr="00007508" w:rsidTr="00007508">
        <w:trPr>
          <w:trHeight w:val="109"/>
          <w:jc w:val="center"/>
        </w:trPr>
        <w:tc>
          <w:tcPr>
            <w:tcW w:w="801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1" w:type="dxa"/>
          </w:tcPr>
          <w:p w:rsidR="00007508" w:rsidRPr="00007508" w:rsidRDefault="00007508" w:rsidP="000075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том числе имеют высшую </w:t>
            </w:r>
            <w:r w:rsidRPr="000075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категорию</w:t>
            </w:r>
          </w:p>
        </w:tc>
        <w:tc>
          <w:tcPr>
            <w:tcW w:w="2977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57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007508" w:rsidRPr="00007508" w:rsidTr="00007508">
        <w:trPr>
          <w:trHeight w:val="374"/>
          <w:jc w:val="center"/>
        </w:trPr>
        <w:tc>
          <w:tcPr>
            <w:tcW w:w="801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1" w:type="dxa"/>
          </w:tcPr>
          <w:p w:rsidR="00007508" w:rsidRPr="00007508" w:rsidRDefault="00007508" w:rsidP="000075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 имеют 1 категорию</w:t>
            </w:r>
          </w:p>
        </w:tc>
        <w:tc>
          <w:tcPr>
            <w:tcW w:w="2977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457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007508" w:rsidRPr="00007508" w:rsidTr="00007508">
        <w:trPr>
          <w:trHeight w:val="551"/>
          <w:jc w:val="center"/>
        </w:trPr>
        <w:tc>
          <w:tcPr>
            <w:tcW w:w="801" w:type="dxa"/>
          </w:tcPr>
          <w:p w:rsidR="00007508" w:rsidRPr="00007508" w:rsidRDefault="00007508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5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1" w:type="dxa"/>
          </w:tcPr>
          <w:p w:rsidR="00007508" w:rsidRPr="00007508" w:rsidRDefault="00007508" w:rsidP="000075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0075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Аттестованы на </w:t>
            </w:r>
            <w:r w:rsidRPr="000075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соответствие </w:t>
            </w:r>
            <w:r w:rsidRPr="000075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занимаемой </w:t>
            </w:r>
            <w:r w:rsidRPr="0000750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должности</w:t>
            </w:r>
            <w:proofErr w:type="gramEnd"/>
          </w:p>
        </w:tc>
        <w:tc>
          <w:tcPr>
            <w:tcW w:w="2977" w:type="dxa"/>
          </w:tcPr>
          <w:p w:rsidR="00007508" w:rsidRPr="00007508" w:rsidRDefault="008D1D71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457" w:type="dxa"/>
          </w:tcPr>
          <w:p w:rsidR="00007508" w:rsidRPr="00007508" w:rsidRDefault="008D1D71" w:rsidP="000075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  <w:r w:rsidR="00007508">
              <w:rPr>
                <w:sz w:val="24"/>
              </w:rPr>
              <w:t>%</w:t>
            </w:r>
          </w:p>
        </w:tc>
      </w:tr>
    </w:tbl>
    <w:p w:rsidR="00302A79" w:rsidRDefault="00302A79" w:rsidP="00007508">
      <w:pPr>
        <w:spacing w:after="0" w:line="240" w:lineRule="auto"/>
      </w:pPr>
    </w:p>
    <w:sectPr w:rsidR="00302A79" w:rsidSect="00007508">
      <w:pgSz w:w="16838" w:h="11906" w:orient="landscape"/>
      <w:pgMar w:top="709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07508"/>
    <w:rsid w:val="00007508"/>
    <w:rsid w:val="000D056D"/>
    <w:rsid w:val="00144321"/>
    <w:rsid w:val="00302A79"/>
    <w:rsid w:val="006D1ABE"/>
    <w:rsid w:val="007B3CDB"/>
    <w:rsid w:val="007C70FE"/>
    <w:rsid w:val="00835C9D"/>
    <w:rsid w:val="0089451B"/>
    <w:rsid w:val="008D1D71"/>
    <w:rsid w:val="00AF5032"/>
    <w:rsid w:val="00E4593D"/>
    <w:rsid w:val="00FD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07508"/>
    <w:pPr>
      <w:widowControl w:val="0"/>
      <w:autoSpaceDE w:val="0"/>
      <w:autoSpaceDN w:val="0"/>
      <w:spacing w:after="0" w:line="240" w:lineRule="auto"/>
      <w:ind w:left="524" w:firstLine="861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0750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2022-06-30T12:37:00Z</dcterms:created>
  <dcterms:modified xsi:type="dcterms:W3CDTF">2022-07-05T15:27:00Z</dcterms:modified>
</cp:coreProperties>
</file>